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43"/>
        <w:gridCol w:w="3812"/>
      </w:tblGrid>
      <w:tr>
        <w:trPr>
          <w:trHeight w:hRule="atLeast" w:val="1696"/>
        </w:trPr>
        <w:tc>
          <w:tcPr>
            <w:tcW w:type="dxa" w:w="554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14:paraId="04000000">
            <w:pPr>
              <w:tabs>
                <w:tab w:leader="none" w:pos="3221" w:val="righ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ачальник</w:t>
            </w:r>
            <w:r>
              <w:rPr>
                <w:rFonts w:ascii="Times New Roman" w:hAnsi="Times New Roman"/>
              </w:rPr>
              <w:tab/>
            </w:r>
          </w:p>
          <w:p w14:paraId="0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 культуры</w:t>
            </w:r>
          </w:p>
          <w:p w14:paraId="06000000">
            <w:pPr>
              <w:ind/>
              <w:jc w:val="both"/>
              <w:rPr>
                <w:rFonts w:ascii="Times New Roman" w:hAnsi="Times New Roman"/>
              </w:rPr>
            </w:pPr>
          </w:p>
          <w:p w14:paraId="0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 </w:t>
            </w:r>
            <w:r>
              <w:rPr>
                <w:rFonts w:ascii="Times New Roman" w:hAnsi="Times New Roman"/>
              </w:rPr>
              <w:t xml:space="preserve">О. В. </w:t>
            </w:r>
            <w:r>
              <w:rPr>
                <w:rFonts w:ascii="Times New Roman" w:hAnsi="Times New Roman"/>
              </w:rPr>
              <w:t>Курбака</w:t>
            </w:r>
          </w:p>
          <w:p w14:paraId="08000000">
            <w:pPr>
              <w:ind/>
              <w:jc w:val="both"/>
              <w:rPr>
                <w:rFonts w:ascii="Times New Roman" w:hAnsi="Times New Roman"/>
              </w:rPr>
            </w:pPr>
          </w:p>
          <w:p w14:paraId="09000000">
            <w:pPr>
              <w:spacing w:after="16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 ______________ 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381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14:paraId="0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14:paraId="0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«РКДЦ»</w:t>
            </w:r>
          </w:p>
          <w:p w14:paraId="0D000000">
            <w:pPr>
              <w:rPr>
                <w:rFonts w:ascii="Times New Roman" w:hAnsi="Times New Roman"/>
              </w:rPr>
            </w:pPr>
          </w:p>
          <w:p w14:paraId="0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 Т.А. Волчкова</w:t>
            </w:r>
          </w:p>
          <w:p w14:paraId="0F000000">
            <w:pPr>
              <w:rPr>
                <w:rFonts w:ascii="Times New Roman" w:hAnsi="Times New Roman"/>
              </w:rPr>
            </w:pPr>
          </w:p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 ____________20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14:paraId="11000000">
      <w:pPr>
        <w:spacing w:after="0" w:line="252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spacing w:after="0" w:line="252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 работы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>МБУК «РКДЦ»</w:t>
      </w:r>
    </w:p>
    <w:p w14:paraId="13000000">
      <w:pPr>
        <w:spacing w:after="0" w:line="288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Сентябрь</w:t>
      </w:r>
    </w:p>
    <w:tbl>
      <w:tblPr>
        <w:tblStyle w:val="Style_2"/>
        <w:tblInd w:type="dxa" w:w="-131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4"/>
        <w:gridCol w:w="1416"/>
        <w:gridCol w:w="3144"/>
        <w:gridCol w:w="1327"/>
        <w:gridCol w:w="2088"/>
        <w:gridCol w:w="2126"/>
      </w:tblGrid>
      <w:tr>
        <w:trPr>
          <w:trHeight w:hRule="atLeast" w:val="1339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мероприятия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Возрастные ограничения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</w:t>
            </w:r>
            <w:r>
              <w:rPr>
                <w:rFonts w:ascii="Times New Roman" w:hAnsi="Times New Roman"/>
                <w:b w:val="0"/>
                <w:sz w:val="24"/>
              </w:rPr>
              <w:t>3</w:t>
            </w:r>
            <w:r>
              <w:rPr>
                <w:rFonts w:ascii="Times New Roman" w:hAnsi="Times New Roman"/>
                <w:b w:val="0"/>
                <w:sz w:val="24"/>
              </w:rPr>
              <w:t>.09.202</w:t>
            </w: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  <w:p w14:paraId="1C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12.00</w:t>
            </w:r>
          </w:p>
          <w:p w14:paraId="1D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Тематическое мероприятие, посвященное Дню окончания Второй мировой </w:t>
            </w:r>
            <w:r>
              <w:rPr>
                <w:rFonts w:ascii="Times New Roman" w:hAnsi="Times New Roman"/>
                <w:sz w:val="24"/>
              </w:rPr>
              <w:t xml:space="preserve">войны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Это время никогда не забыть»</w:t>
            </w:r>
          </w:p>
          <w:p w14:paraId="1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Якушева В.В.</w:t>
            </w:r>
          </w:p>
          <w:p w14:paraId="23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зав. отделом КДД</w:t>
            </w:r>
          </w:p>
          <w:p w14:paraId="24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5000000">
            <w:pPr>
              <w:spacing w:after="0" w:line="288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04.09.2024</w:t>
            </w:r>
          </w:p>
          <w:p w14:paraId="28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12.00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4"/>
              </w:rPr>
              <w:t>Информационно – познавательный час, посвященный Дню солидарности в борьбе с терроризмом «Мы</w:t>
            </w:r>
            <w:r>
              <w:rPr>
                <w:rFonts w:ascii="Times New Roman" w:hAnsi="Times New Roman"/>
                <w:b w:val="0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themeColor="text1" w:val="000000"/>
                <w:sz w:val="24"/>
              </w:rPr>
              <w:t>обязаны</w:t>
            </w:r>
            <w:r>
              <w:rPr>
                <w:rFonts w:ascii="Times New Roman" w:hAnsi="Times New Roman"/>
                <w:b w:val="0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themeColor="text1" w:val="000000"/>
                <w:sz w:val="24"/>
              </w:rPr>
              <w:t>знать и</w:t>
            </w:r>
            <w:r>
              <w:rPr>
                <w:rFonts w:ascii="Times New Roman" w:hAnsi="Times New Roman"/>
                <w:b w:val="0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themeColor="text1" w:val="000000"/>
                <w:sz w:val="24"/>
              </w:rPr>
              <w:t xml:space="preserve">помнить» </w:t>
            </w:r>
          </w:p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Якушева В.В.</w:t>
            </w:r>
          </w:p>
          <w:p w14:paraId="2E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зав. отделом КДД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05.09.2024</w:t>
            </w:r>
          </w:p>
          <w:p w14:paraId="31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Мультфейрверк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для детей 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Шваб С.Н.</w:t>
            </w:r>
          </w:p>
          <w:p w14:paraId="36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05</w:t>
            </w:r>
            <w:r>
              <w:rPr>
                <w:rFonts w:ascii="Times New Roman" w:hAnsi="Times New Roman"/>
                <w:b w:val="0"/>
                <w:sz w:val="24"/>
              </w:rPr>
              <w:t>.09.2024</w:t>
            </w:r>
          </w:p>
          <w:p w14:paraId="39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12.00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Игровая программа для детей «Осенняя смешинка» 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 Ю.А.</w:t>
            </w:r>
          </w:p>
          <w:p w14:paraId="3E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06.09.2024</w:t>
            </w:r>
          </w:p>
          <w:p w14:paraId="41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Исторический час, посвященный Дню воинской славы России «...Мы помним день Бородина»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Якушева В.В.</w:t>
            </w:r>
          </w:p>
          <w:p w14:paraId="46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зав. отделом КДД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.09.202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14:paraId="49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Киномикс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«6+»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Шваб С.Н.</w:t>
            </w:r>
          </w:p>
          <w:p w14:paraId="4E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.09.202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14:paraId="51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Киномания  «12+»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Шваб С.Н.</w:t>
            </w:r>
          </w:p>
          <w:p w14:paraId="56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.09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14:paraId="59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Дискотека</w:t>
            </w:r>
            <w:r>
              <w:rPr>
                <w:rFonts w:ascii="Times New Roman" w:hAnsi="Times New Roman"/>
                <w:sz w:val="24"/>
              </w:rPr>
              <w:t xml:space="preserve"> для молодежи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/>
              <w:ind w:firstLine="850" w:left="142" w:righ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10.09.2024</w:t>
            </w:r>
          </w:p>
          <w:p w14:paraId="60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 – развлекательная программа « Домисолька»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 Ю.А.</w:t>
            </w:r>
          </w:p>
          <w:p w14:paraId="65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12.09.2024</w:t>
            </w:r>
          </w:p>
          <w:p w14:paraId="68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Мультфейерверк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для детей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Шваб С.Н.</w:t>
            </w:r>
          </w:p>
          <w:p w14:paraId="6D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13.09.2024</w:t>
            </w:r>
          </w:p>
          <w:p w14:paraId="70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Киномикс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«6+»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Шваб С.Н.</w:t>
            </w:r>
          </w:p>
          <w:p w14:paraId="75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13.09.2024</w:t>
            </w:r>
          </w:p>
          <w:p w14:paraId="78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Киномания  «12+»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Шваб С.Н.</w:t>
            </w:r>
          </w:p>
          <w:p w14:paraId="7D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14.09.2024</w:t>
            </w:r>
          </w:p>
          <w:p w14:paraId="80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Дискотека</w:t>
            </w:r>
            <w:r>
              <w:rPr>
                <w:rFonts w:ascii="Times New Roman" w:hAnsi="Times New Roman"/>
                <w:sz w:val="24"/>
              </w:rPr>
              <w:t xml:space="preserve"> для молодежи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</w:rPr>
              <w:t>7</w:t>
            </w:r>
            <w:r>
              <w:rPr>
                <w:rFonts w:ascii="Times New Roman" w:hAnsi="Times New Roman"/>
                <w:b w:val="0"/>
                <w:sz w:val="24"/>
              </w:rPr>
              <w:t>.09.202</w:t>
            </w: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  <w:p w14:paraId="87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4"/>
              </w:rPr>
              <w:t xml:space="preserve">Торжественное посвящение в первоклассники «Полет в страну знаний» </w:t>
            </w:r>
            <w:r>
              <w:rPr>
                <w:rFonts w:ascii="Times New Roman" w:hAnsi="Times New Roman"/>
                <w:b w:val="0"/>
                <w:sz w:val="24"/>
              </w:rPr>
              <w:t>СОШ №1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Якушева В.В.</w:t>
            </w:r>
          </w:p>
          <w:p w14:paraId="8C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зав. отделом КДД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</w:rPr>
              <w:t>8</w:t>
            </w:r>
            <w:r>
              <w:rPr>
                <w:rFonts w:ascii="Times New Roman" w:hAnsi="Times New Roman"/>
                <w:b w:val="0"/>
                <w:sz w:val="24"/>
              </w:rPr>
              <w:t>.09.202</w:t>
            </w: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  <w:p w14:paraId="8F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11.00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4"/>
              </w:rPr>
              <w:t>Торжественное посвящение в первоклассники «Полет в страну знаний»</w:t>
            </w:r>
            <w:r>
              <w:rPr>
                <w:rFonts w:ascii="Times New Roman" w:hAnsi="Times New Roman"/>
                <w:b w:val="0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СОШ №2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Якушева В.В.</w:t>
            </w:r>
          </w:p>
          <w:p w14:paraId="94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зав. отделом КДД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19.09.2024</w:t>
            </w:r>
          </w:p>
          <w:p w14:paraId="97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Мультфейерверк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для детей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Шваб С.Н.</w:t>
            </w:r>
          </w:p>
          <w:p w14:paraId="9C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20.09.2024</w:t>
            </w:r>
          </w:p>
          <w:p w14:paraId="9F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b w:val="0"/>
                <w:color w:themeColor="text1" w:val="000000"/>
                <w:sz w:val="24"/>
              </w:rPr>
              <w:t xml:space="preserve">2-й районный туристско - краеведческий слёт среди обучающихся образовательных организаций </w:t>
            </w:r>
            <w:r>
              <w:rPr>
                <w:rFonts w:ascii="Times New Roman" w:hAnsi="Times New Roman"/>
                <w:b w:val="0"/>
                <w:color w:themeColor="text1" w:val="000000"/>
                <w:sz w:val="24"/>
              </w:rPr>
              <w:t>Починковского</w:t>
            </w:r>
            <w:r>
              <w:rPr>
                <w:rFonts w:ascii="Times New Roman" w:hAnsi="Times New Roman"/>
                <w:b w:val="0"/>
                <w:color w:themeColor="text1" w:val="000000"/>
                <w:sz w:val="24"/>
              </w:rPr>
              <w:t xml:space="preserve"> района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д. </w:t>
            </w:r>
            <w:r>
              <w:rPr>
                <w:rFonts w:ascii="Times New Roman" w:hAnsi="Times New Roman"/>
                <w:b w:val="0"/>
                <w:sz w:val="24"/>
              </w:rPr>
              <w:t>Тушемля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Волчкова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Т.А. директор МБУК «РКДЦ»</w:t>
            </w:r>
          </w:p>
          <w:p w14:paraId="A4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Харькова Н.С. директор МБУК «</w:t>
            </w:r>
            <w:r>
              <w:rPr>
                <w:rFonts w:ascii="Times New Roman" w:hAnsi="Times New Roman"/>
                <w:b w:val="0"/>
                <w:sz w:val="24"/>
              </w:rPr>
              <w:t>Починковская</w:t>
            </w:r>
            <w:r>
              <w:rPr>
                <w:rFonts w:ascii="Times New Roman" w:hAnsi="Times New Roman"/>
                <w:b w:val="0"/>
                <w:sz w:val="24"/>
              </w:rPr>
              <w:t xml:space="preserve"> МЦБС»,</w:t>
            </w:r>
          </w:p>
          <w:p w14:paraId="A5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Лунева М.Ю. директор </w:t>
            </w:r>
            <w:r>
              <w:rPr>
                <w:rFonts w:ascii="Times New Roman" w:hAnsi="Times New Roman"/>
                <w:b w:val="0"/>
                <w:sz w:val="24"/>
              </w:rPr>
              <w:t>МБУК «ПИКМ,</w:t>
            </w:r>
          </w:p>
          <w:p w14:paraId="A6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Корпылев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С.С. директор МБУ СШ им. А.И. </w:t>
            </w:r>
            <w:r>
              <w:rPr>
                <w:rFonts w:ascii="Times New Roman" w:hAnsi="Times New Roman"/>
                <w:b w:val="0"/>
                <w:sz w:val="24"/>
              </w:rPr>
              <w:t>Максименкова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.09.202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14:paraId="A9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Киномикс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«6+»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Шваб С.Н.</w:t>
            </w:r>
          </w:p>
          <w:p w14:paraId="AE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.09.202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14:paraId="B1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Киномания  «12+»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Шваб С.Н.</w:t>
            </w:r>
          </w:p>
          <w:p w14:paraId="B6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.09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14:paraId="B9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Дискотека</w:t>
            </w:r>
            <w:r>
              <w:rPr>
                <w:rFonts w:ascii="Times New Roman" w:hAnsi="Times New Roman"/>
                <w:sz w:val="24"/>
              </w:rPr>
              <w:t xml:space="preserve"> для молодежи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  <w:r>
              <w:rPr>
                <w:rFonts w:ascii="Times New Roman" w:hAnsi="Times New Roman"/>
                <w:b w:val="0"/>
                <w:sz w:val="24"/>
              </w:rPr>
              <w:t>3</w:t>
            </w:r>
            <w:r>
              <w:rPr>
                <w:rFonts w:ascii="Times New Roman" w:hAnsi="Times New Roman"/>
                <w:b w:val="0"/>
                <w:sz w:val="24"/>
              </w:rPr>
              <w:t>.09.202</w:t>
            </w: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  <w:p w14:paraId="C0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12.00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Митинг, посвященный 8</w:t>
            </w:r>
            <w:r>
              <w:rPr>
                <w:rFonts w:ascii="Times New Roman" w:hAnsi="Times New Roman"/>
                <w:b w:val="0"/>
                <w:sz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</w:rPr>
              <w:t>-ой годовщине освобождения Починковского района  от немецко-фашистских захватчиков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«В памяти, в сердцах, в вечности»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Аллея Героев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КДД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  <w:r>
              <w:rPr>
                <w:rFonts w:ascii="Times New Roman" w:hAnsi="Times New Roman"/>
                <w:b w:val="0"/>
                <w:sz w:val="24"/>
              </w:rPr>
              <w:t>3</w:t>
            </w:r>
            <w:r>
              <w:rPr>
                <w:rFonts w:ascii="Times New Roman" w:hAnsi="Times New Roman"/>
                <w:b w:val="0"/>
                <w:sz w:val="24"/>
              </w:rPr>
              <w:t>.09.202</w:t>
            </w: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  <w:p w14:paraId="C7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18.00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Концерт, посвященный 8</w:t>
            </w:r>
            <w:r>
              <w:rPr>
                <w:rFonts w:ascii="Times New Roman" w:hAnsi="Times New Roman"/>
                <w:b w:val="0"/>
                <w:sz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</w:rPr>
              <w:t xml:space="preserve">-ой годовщине освобождения Починковского района  от немецко-фашистских захватчиков </w:t>
            </w:r>
          </w:p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«И пусть поколения помнят»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Козлов А.Ф.</w:t>
            </w:r>
          </w:p>
          <w:p w14:paraId="CD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худ.рук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24.09.2024</w:t>
            </w:r>
          </w:p>
          <w:p w14:paraId="D0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программа  « Поиски приключений»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 Ю.А.</w:t>
            </w:r>
          </w:p>
          <w:p w14:paraId="D5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.09.202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14:paraId="D8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Информационно-просветительское мероприятие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по профилактике табакокурения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Ловушка современности»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Якушева В.В.</w:t>
            </w:r>
          </w:p>
          <w:p w14:paraId="DD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зав. отделом КДД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.09.202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14:paraId="E0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Мультфейерверк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для детей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 Ю.А.</w:t>
            </w:r>
          </w:p>
          <w:p w14:paraId="E5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.09.202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14:paraId="E8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Киномикс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«6+»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Шваб С.Н.</w:t>
            </w:r>
          </w:p>
          <w:p w14:paraId="ED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.09.202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14:paraId="F0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Киномания  «12+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»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Шваб С.Н.</w:t>
            </w:r>
          </w:p>
          <w:p w14:paraId="F5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rPr>
          <w:trHeight w:hRule="atLeast" w:val="517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  <w:r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14:paraId="F8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19.00</w:t>
            </w:r>
          </w:p>
        </w:tc>
        <w:tc>
          <w:tcPr>
            <w:tcW w:type="dxa" w:w="3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Дискотека</w:t>
            </w:r>
            <w:r>
              <w:rPr>
                <w:rFonts w:ascii="Times New Roman" w:hAnsi="Times New Roman"/>
                <w:sz w:val="24"/>
              </w:rPr>
              <w:t xml:space="preserve"> для молодежи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spacing w:after="0" w:line="28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</w:t>
            </w:r>
          </w:p>
        </w:tc>
      </w:tr>
    </w:tbl>
    <w:p w14:paraId="FD000000">
      <w:pPr>
        <w:spacing w:after="0" w:line="288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FE000000">
      <w:pPr>
        <w:spacing w:after="0" w:line="288" w:lineRule="auto"/>
        <w:ind/>
        <w:jc w:val="center"/>
        <w:rPr>
          <w:rFonts w:ascii="Times New Roman" w:hAnsi="Times New Roman"/>
          <w:b w:val="1"/>
          <w:sz w:val="28"/>
        </w:rPr>
      </w:pPr>
    </w:p>
    <w:sectPr>
      <w:footerReference r:id="rId1" w:type="default"/>
      <w:pgSz w:h="16838" w:orient="portrait" w:w="11906"/>
      <w:pgMar w:bottom="426" w:footer="0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c1"/>
    <w:basedOn w:val="Style_5"/>
    <w:link w:val="Style_4_ch"/>
  </w:style>
  <w:style w:styleId="Style_4_ch" w:type="character">
    <w:name w:val="c1"/>
    <w:basedOn w:val="Style_5_ch"/>
    <w:link w:val="Style_4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ate"/>
    <w:basedOn w:val="Style_3"/>
    <w:next w:val="Style_3"/>
    <w:link w:val="Style_10_ch"/>
    <w:rPr>
      <w:rFonts w:ascii="Calibri" w:hAnsi="Calibri"/>
    </w:rPr>
  </w:style>
  <w:style w:styleId="Style_10_ch" w:type="character">
    <w:name w:val="Date"/>
    <w:basedOn w:val="Style_3_ch"/>
    <w:link w:val="Style_10"/>
    <w:rPr>
      <w:rFonts w:ascii="Calibri" w:hAnsi="Calibri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12" w:type="paragraph">
    <w:name w:val="head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3" w:type="paragraph">
    <w:name w:val="Strong"/>
    <w:basedOn w:val="Style_5"/>
    <w:link w:val="Style_13_ch"/>
    <w:rPr>
      <w:b w:val="1"/>
    </w:rPr>
  </w:style>
  <w:style w:styleId="Style_13_ch" w:type="character">
    <w:name w:val="Strong"/>
    <w:basedOn w:val="Style_5_ch"/>
    <w:link w:val="Style_13"/>
    <w:rPr>
      <w:b w:val="1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apple-converted-space"/>
    <w:basedOn w:val="Style_5"/>
    <w:link w:val="Style_15_ch"/>
  </w:style>
  <w:style w:styleId="Style_15_ch" w:type="character">
    <w:name w:val="apple-converted-space"/>
    <w:basedOn w:val="Style_5_ch"/>
    <w:link w:val="Style_15"/>
  </w:style>
  <w:style w:styleId="Style_16" w:type="paragraph">
    <w:name w:val="c0"/>
    <w:basedOn w:val="Style_3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c0"/>
    <w:basedOn w:val="Style_3_ch"/>
    <w:link w:val="Style_16"/>
    <w:rPr>
      <w:rFonts w:ascii="Times New Roman" w:hAnsi="Times New Roman"/>
      <w:sz w:val="24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3"/>
    <w:next w:val="Style_3"/>
    <w:link w:val="Style_18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8_ch" w:type="character">
    <w:name w:val="heading 1"/>
    <w:basedOn w:val="Style_3_ch"/>
    <w:link w:val="Style_18"/>
    <w:rPr>
      <w:rFonts w:asciiTheme="majorAscii" w:hAnsiTheme="majorHAnsi"/>
      <w:b w:val="1"/>
      <w:color w:themeColor="accent1" w:themeShade="BF" w:val="366091"/>
      <w:sz w:val="28"/>
    </w:rPr>
  </w:style>
  <w:style w:styleId="Style_19" w:type="paragraph">
    <w:name w:val="Hyperlink"/>
    <w:basedOn w:val="Style_5"/>
    <w:link w:val="Style_19_ch"/>
    <w:rPr>
      <w:color w:val="0000FF"/>
      <w:u w:val="single"/>
    </w:rPr>
  </w:style>
  <w:style w:styleId="Style_19_ch" w:type="character">
    <w:name w:val="Hyperlink"/>
    <w:basedOn w:val="Style_5_ch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No Spacing"/>
    <w:link w:val="Style_23_ch"/>
    <w:pPr>
      <w:spacing w:after="0" w:line="240" w:lineRule="auto"/>
      <w:ind/>
    </w:pPr>
  </w:style>
  <w:style w:styleId="Style_23_ch" w:type="character">
    <w:name w:val="No Spacing"/>
    <w:link w:val="Style_23"/>
  </w:style>
  <w:style w:styleId="Style_24" w:type="paragraph">
    <w:name w:val="colgreen"/>
    <w:basedOn w:val="Style_5"/>
    <w:link w:val="Style_24_ch"/>
  </w:style>
  <w:style w:styleId="Style_24_ch" w:type="character">
    <w:name w:val="colgreen"/>
    <w:basedOn w:val="Style_5_ch"/>
    <w:link w:val="Style_24"/>
  </w:style>
  <w:style w:styleId="Style_25" w:type="paragraph">
    <w:name w:val="Balloon Text"/>
    <w:basedOn w:val="Style_3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default"/>
    <w:basedOn w:val="Style_3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default"/>
    <w:basedOn w:val="Style_3_ch"/>
    <w:link w:val="Style_28"/>
    <w:rPr>
      <w:rFonts w:ascii="Times New Roman" w:hAnsi="Times New Roman"/>
      <w:sz w:val="24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List Paragraph"/>
    <w:basedOn w:val="Style_3"/>
    <w:link w:val="Style_30_ch"/>
    <w:pPr>
      <w:ind w:firstLine="0" w:left="720"/>
      <w:contextualSpacing w:val="1"/>
    </w:pPr>
  </w:style>
  <w:style w:styleId="Style_30_ch" w:type="character">
    <w:name w:val="List Paragraph"/>
    <w:basedOn w:val="Style_3_ch"/>
    <w:link w:val="Style_30"/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Normal (Web)"/>
    <w:basedOn w:val="Style_3"/>
    <w:link w:val="Style_3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_ch" w:type="character">
    <w:name w:val="Normal (Web)"/>
    <w:basedOn w:val="Style_3_ch"/>
    <w:link w:val="Style_34"/>
    <w:rPr>
      <w:rFonts w:ascii="Times New Roman" w:hAnsi="Times New Roman"/>
      <w:sz w:val="24"/>
    </w:rPr>
  </w:style>
  <w:style w:styleId="Style_35" w:type="paragraph">
    <w:name w:val="heading 2"/>
    <w:basedOn w:val="Style_3"/>
    <w:link w:val="Style_35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5_ch" w:type="character">
    <w:name w:val="heading 2"/>
    <w:basedOn w:val="Style_3_ch"/>
    <w:link w:val="Style_35"/>
    <w:rPr>
      <w:rFonts w:ascii="Times New Roman" w:hAnsi="Times New Roman"/>
      <w:b w:val="1"/>
      <w:sz w:val="36"/>
    </w:rPr>
  </w:style>
  <w:style w:styleId="Style_36" w:type="paragraph">
    <w:name w:val="voice"/>
    <w:basedOn w:val="Style_3"/>
    <w:link w:val="Style_3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6_ch" w:type="character">
    <w:name w:val="voice"/>
    <w:basedOn w:val="Style_3_ch"/>
    <w:link w:val="Style_36"/>
    <w:rPr>
      <w:rFonts w:ascii="Times New Roman" w:hAnsi="Times New Roman"/>
      <w:sz w:val="24"/>
    </w:rPr>
  </w:style>
  <w:style w:styleId="Style_37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2024-08-06T08:24:44Z</dcterms:modified>
</cp:coreProperties>
</file>