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3"/>
        <w:gridCol w:w="3812"/>
      </w:tblGrid>
      <w:tr w:rsidR="00171FFB">
        <w:trPr>
          <w:trHeight w:val="1696"/>
        </w:trPr>
        <w:tc>
          <w:tcPr>
            <w:tcW w:w="55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FFB" w:rsidRDefault="002E0A7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«Согласовано»</w:t>
            </w:r>
          </w:p>
          <w:p w:rsidR="00171FFB" w:rsidRDefault="002E0A7B">
            <w:pPr>
              <w:tabs>
                <w:tab w:val="right" w:pos="322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>
              <w:rPr>
                <w:rFonts w:ascii="Times New Roman" w:hAnsi="Times New Roman"/>
              </w:rPr>
              <w:tab/>
            </w:r>
          </w:p>
          <w:p w:rsidR="00171FFB" w:rsidRDefault="002E0A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 культуры</w:t>
            </w:r>
          </w:p>
          <w:p w:rsidR="00171FFB" w:rsidRDefault="00171FFB">
            <w:pPr>
              <w:jc w:val="both"/>
              <w:rPr>
                <w:rFonts w:ascii="Times New Roman" w:hAnsi="Times New Roman"/>
              </w:rPr>
            </w:pPr>
          </w:p>
          <w:p w:rsidR="00171FFB" w:rsidRDefault="00C90D3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 О. В. Кротова</w:t>
            </w:r>
            <w:bookmarkStart w:id="0" w:name="_GoBack"/>
            <w:bookmarkEnd w:id="0"/>
          </w:p>
          <w:p w:rsidR="00171FFB" w:rsidRDefault="00171FFB">
            <w:pPr>
              <w:jc w:val="both"/>
              <w:rPr>
                <w:rFonts w:ascii="Times New Roman" w:hAnsi="Times New Roman"/>
              </w:rPr>
            </w:pPr>
          </w:p>
          <w:p w:rsidR="00171FFB" w:rsidRDefault="002E0A7B">
            <w:pPr>
              <w:spacing w:after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«___» ______________ 2025г.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FFB" w:rsidRDefault="002E0A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«Утверждаю»</w:t>
            </w:r>
          </w:p>
          <w:p w:rsidR="00171FFB" w:rsidRDefault="002E0A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  <w:p w:rsidR="00171FFB" w:rsidRDefault="002E0A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МБУК «РКДЦ»</w:t>
            </w:r>
          </w:p>
          <w:p w:rsidR="00171FFB" w:rsidRDefault="00171FFB">
            <w:pPr>
              <w:rPr>
                <w:rFonts w:ascii="Times New Roman" w:hAnsi="Times New Roman"/>
              </w:rPr>
            </w:pPr>
          </w:p>
          <w:p w:rsidR="00171FFB" w:rsidRDefault="002E0A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 Т.А. Волчкова</w:t>
            </w:r>
          </w:p>
          <w:p w:rsidR="00171FFB" w:rsidRDefault="00171FFB">
            <w:pPr>
              <w:rPr>
                <w:rFonts w:ascii="Times New Roman" w:hAnsi="Times New Roman"/>
              </w:rPr>
            </w:pPr>
          </w:p>
          <w:p w:rsidR="00171FFB" w:rsidRDefault="002E0A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«___» ____________2025г.</w:t>
            </w:r>
          </w:p>
        </w:tc>
      </w:tr>
    </w:tbl>
    <w:p w:rsidR="00171FFB" w:rsidRDefault="00171FFB">
      <w:pPr>
        <w:spacing w:after="0" w:line="252" w:lineRule="auto"/>
        <w:jc w:val="center"/>
        <w:rPr>
          <w:rFonts w:ascii="Times New Roman" w:hAnsi="Times New Roman"/>
          <w:b/>
          <w:sz w:val="28"/>
        </w:rPr>
      </w:pPr>
    </w:p>
    <w:p w:rsidR="00171FFB" w:rsidRDefault="002E0A7B">
      <w:pPr>
        <w:spacing w:after="0" w:line="252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 работы МБУК «РКДЦ»</w:t>
      </w:r>
    </w:p>
    <w:p w:rsidR="00171FFB" w:rsidRDefault="002E0A7B">
      <w:pPr>
        <w:spacing w:after="0" w:line="288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АВГУСТ</w:t>
      </w:r>
    </w:p>
    <w:tbl>
      <w:tblPr>
        <w:tblW w:w="1063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849"/>
        <w:gridCol w:w="2687"/>
        <w:gridCol w:w="1683"/>
        <w:gridCol w:w="1734"/>
        <w:gridCol w:w="2116"/>
      </w:tblGrid>
      <w:tr w:rsidR="00171FFB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FFB" w:rsidRDefault="002E0A7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FFB" w:rsidRDefault="002E0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FFB" w:rsidRDefault="002E0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FFB" w:rsidRDefault="002E0A7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Возрастные ограничения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FFB" w:rsidRDefault="002E0A7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проведения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FFB" w:rsidRDefault="002E0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71FFB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FFB" w:rsidRDefault="002E0A7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  <w:p w:rsidR="00171FFB" w:rsidRDefault="002E0A7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  <w:p w:rsidR="00171FFB" w:rsidRDefault="002E0A7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  <w:p w:rsidR="00171FFB" w:rsidRDefault="002E0A7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  <w:p w:rsidR="00171FFB" w:rsidRDefault="002E0A7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  <w:p w:rsidR="00171FFB" w:rsidRDefault="00171FF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01.08.2025</w:t>
            </w:r>
          </w:p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08.08.2025</w:t>
            </w:r>
          </w:p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15.08.2025</w:t>
            </w:r>
          </w:p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22.08.2025</w:t>
            </w:r>
          </w:p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29.08.2025</w:t>
            </w:r>
          </w:p>
          <w:p w:rsidR="00171FFB" w:rsidRDefault="002E0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Танцевальная ретро площадка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FFB" w:rsidRDefault="002E0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Парк культуры и отдыха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</w:tr>
      <w:tr w:rsidR="00171FFB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FFB" w:rsidRDefault="002E0A7B">
            <w:pPr>
              <w:pStyle w:val="af"/>
              <w:spacing w:after="0" w:line="240" w:lineRule="auto"/>
              <w:ind w:left="0" w:right="-5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05.08.2025</w:t>
            </w:r>
          </w:p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Игровая программа для детей «Азбука безопасности», на знание ПДД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FFB" w:rsidRDefault="002E0A7B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парк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Ю.А. методист</w:t>
            </w:r>
          </w:p>
        </w:tc>
      </w:tr>
      <w:tr w:rsidR="00171FFB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FFB" w:rsidRDefault="002E0A7B">
            <w:pPr>
              <w:pStyle w:val="af"/>
              <w:spacing w:after="0" w:line="240" w:lineRule="auto"/>
              <w:ind w:left="0" w:right="-58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7.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06.08.2025</w:t>
            </w:r>
          </w:p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Информационнаяи Акция «Алкоголь нам не король»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FFB" w:rsidRDefault="002E0A7B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культуры и отдыха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С.О. звукооператор</w:t>
            </w:r>
          </w:p>
        </w:tc>
      </w:tr>
      <w:tr w:rsidR="00171FFB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FFB" w:rsidRDefault="002E0A7B">
            <w:pPr>
              <w:pStyle w:val="af"/>
              <w:spacing w:after="0" w:line="240" w:lineRule="auto"/>
              <w:ind w:left="0" w:right="-5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07.08.2025</w:t>
            </w:r>
          </w:p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Развлекательная интерактивная программа для молодежи «Мода из Тик Тока»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FFB" w:rsidRDefault="002E0A7B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культуры и отдыха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Ю.А. методист</w:t>
            </w:r>
          </w:p>
        </w:tc>
      </w:tr>
      <w:tr w:rsidR="00171FFB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FFB" w:rsidRDefault="002E0A7B">
            <w:pPr>
              <w:pStyle w:val="af"/>
              <w:spacing w:after="0" w:line="240" w:lineRule="auto"/>
              <w:ind w:left="149" w:right="-58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9.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09.08.2025</w:t>
            </w:r>
          </w:p>
          <w:p w:rsidR="00171FFB" w:rsidRDefault="00171F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2E0A7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Цикл  мероприятий, посвященных Дню города «Навстречу столетию!»</w:t>
            </w:r>
          </w:p>
          <w:p w:rsidR="00171FFB" w:rsidRDefault="00171FFB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Стадион </w:t>
            </w:r>
          </w:p>
          <w:p w:rsidR="00171FFB" w:rsidRDefault="00171FFB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71FFB" w:rsidRDefault="002E0A7B">
            <w:pPr>
              <w:spacing w:after="0" w:line="28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Парк культуры и отдыха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2E0A7B">
            <w:pPr>
              <w:spacing w:after="0" w:line="28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Годовикова Н.Н. зав. отделом НТ и МР</w:t>
            </w:r>
          </w:p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Шваб С.Н. зав. Отделом КДД</w:t>
            </w:r>
          </w:p>
        </w:tc>
      </w:tr>
      <w:tr w:rsidR="00171FFB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FFB" w:rsidRDefault="002E0A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14.08.2025</w:t>
            </w:r>
          </w:p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</w:t>
            </w:r>
            <w:r w:rsidR="005B07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тивная викторина «Пришел к нам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пас медовый»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FFB" w:rsidRDefault="002E0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FFB" w:rsidRDefault="002E0A7B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Городской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парк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А.Ф. худ.рук</w:t>
            </w:r>
          </w:p>
        </w:tc>
      </w:tr>
      <w:tr w:rsidR="00171FFB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FFB" w:rsidRDefault="002E0A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11.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14.08.2025</w:t>
            </w:r>
          </w:p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Интелектуальная игра «Крокодайл»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FFB" w:rsidRDefault="002E0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12+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FFB" w:rsidRDefault="002E0A7B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парк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А.Ф. худ.рук</w:t>
            </w:r>
          </w:p>
        </w:tc>
      </w:tr>
      <w:tr w:rsidR="00171FFB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FFB" w:rsidRDefault="002E0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19.08.2025</w:t>
            </w:r>
          </w:p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 игров</w:t>
            </w:r>
            <w:r w:rsidR="005B07A8">
              <w:rPr>
                <w:rFonts w:ascii="Times New Roman" w:hAnsi="Times New Roman" w:cs="Times New Roman"/>
                <w:bCs/>
                <w:sz w:val="24"/>
                <w:szCs w:val="24"/>
              </w:rPr>
              <w:t>ая программа для детей «Второй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пас яблоки припас»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6+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FFB" w:rsidRDefault="002E0A7B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парк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А.Ф. худ.рук</w:t>
            </w:r>
          </w:p>
        </w:tc>
      </w:tr>
      <w:tr w:rsidR="00171FFB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FFB" w:rsidRDefault="002E0A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20.08.2025</w:t>
            </w:r>
          </w:p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Антитеррористическая акция «Миру мир»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12+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FFB" w:rsidRDefault="002E0A7B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культуры и отдыха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С.О. звукооператор</w:t>
            </w:r>
          </w:p>
        </w:tc>
      </w:tr>
      <w:tr w:rsidR="00171FFB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FFB" w:rsidRDefault="002E0A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21.08.2025</w:t>
            </w:r>
          </w:p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рисунка на асфальте, посвященный Дню государственного флага РФ «Он гордо реет над Россией»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FFB" w:rsidRDefault="002E0A7B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города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А.Ф. худ.рук</w:t>
            </w:r>
          </w:p>
        </w:tc>
      </w:tr>
      <w:tr w:rsidR="00171FFB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FFB" w:rsidRDefault="002E0A7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15.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22.08.2025</w:t>
            </w:r>
          </w:p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Тематическая программа, посвященная Дню государственного флага РФ «Три цвета красками сияют – в стране День флага отмечают!»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6+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FFB" w:rsidRDefault="002E0A7B">
            <w:pPr>
              <w:spacing w:after="0" w:line="28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РКДЦ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А.Ф. худ.рук</w:t>
            </w:r>
          </w:p>
        </w:tc>
      </w:tr>
      <w:tr w:rsidR="00171FFB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FFB" w:rsidRDefault="002E0A7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16.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23.08.2025</w:t>
            </w:r>
          </w:p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18.00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Участие во Всероссийской акции «Ночь кино»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FFB" w:rsidRDefault="002E0A7B">
            <w:pPr>
              <w:spacing w:after="0" w:line="28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РКДЦ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А.Ф. худ.рук</w:t>
            </w:r>
          </w:p>
        </w:tc>
      </w:tr>
      <w:tr w:rsidR="00171FFB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FFB" w:rsidRDefault="002E0A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17.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2E0A7B">
            <w:pPr>
              <w:spacing w:after="0" w:line="28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29.08.2025</w:t>
            </w:r>
          </w:p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Игров</w:t>
            </w:r>
            <w:r w:rsidR="005B07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ая программа для детей «Третий С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пас орехов припас»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FFB" w:rsidRDefault="002E0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6+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FFB" w:rsidRDefault="002E0A7B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РКДЦ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А.Ф. худ.рук</w:t>
            </w:r>
          </w:p>
        </w:tc>
      </w:tr>
      <w:tr w:rsidR="00171FFB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FFB" w:rsidRDefault="002E0A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18.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28.08.2025</w:t>
            </w:r>
          </w:p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Музыкальный батл «Зажигай»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FFB" w:rsidRDefault="002E0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FFB" w:rsidRDefault="002E0A7B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Парк города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С.О. звукооператор</w:t>
            </w:r>
          </w:p>
        </w:tc>
      </w:tr>
      <w:tr w:rsidR="00171FFB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FFB" w:rsidRDefault="002E0A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</w:p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17.00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2E0A7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Праздничное мероприятие «Мы с летом не прощаемся…»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FFB" w:rsidRDefault="002E0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FFB" w:rsidRDefault="002E0A7B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Парк культуры и отдыха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FFB" w:rsidRDefault="005B07A8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Шваб С.Н. зав. Отделом КДД</w:t>
            </w:r>
          </w:p>
        </w:tc>
      </w:tr>
    </w:tbl>
    <w:p w:rsidR="00171FFB" w:rsidRDefault="00171FFB">
      <w:pPr>
        <w:spacing w:after="0" w:line="288" w:lineRule="auto"/>
        <w:jc w:val="center"/>
        <w:rPr>
          <w:rFonts w:ascii="Times New Roman" w:hAnsi="Times New Roman"/>
          <w:b/>
          <w:sz w:val="28"/>
        </w:rPr>
      </w:pPr>
    </w:p>
    <w:sectPr w:rsidR="00171FFB">
      <w:footerReference w:type="default" r:id="rId7"/>
      <w:pgSz w:w="11906" w:h="16838"/>
      <w:pgMar w:top="568" w:right="707" w:bottom="851" w:left="1701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3B0" w:rsidRDefault="00B663B0">
      <w:pPr>
        <w:spacing w:line="240" w:lineRule="auto"/>
      </w:pPr>
      <w:r>
        <w:separator/>
      </w:r>
    </w:p>
  </w:endnote>
  <w:endnote w:type="continuationSeparator" w:id="0">
    <w:p w:rsidR="00B663B0" w:rsidRDefault="00B66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libri"/>
    <w:charset w:val="00"/>
    <w:family w:val="auto"/>
    <w:pitch w:val="default"/>
    <w:sig w:usb0="00000000" w:usb1="00000000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5385280"/>
    </w:sdtPr>
    <w:sdtEndPr/>
    <w:sdtContent>
      <w:p w:rsidR="00171FFB" w:rsidRDefault="002E0A7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D3B">
          <w:rPr>
            <w:noProof/>
          </w:rPr>
          <w:t>1</w:t>
        </w:r>
        <w:r>
          <w:fldChar w:fldCharType="end"/>
        </w:r>
      </w:p>
    </w:sdtContent>
  </w:sdt>
  <w:p w:rsidR="00171FFB" w:rsidRDefault="00171FF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3B0" w:rsidRDefault="00B663B0">
      <w:pPr>
        <w:spacing w:after="0"/>
      </w:pPr>
      <w:r>
        <w:separator/>
      </w:r>
    </w:p>
  </w:footnote>
  <w:footnote w:type="continuationSeparator" w:id="0">
    <w:p w:rsidR="00B663B0" w:rsidRDefault="00B663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BA6"/>
    <w:rsid w:val="000524C4"/>
    <w:rsid w:val="000B11D0"/>
    <w:rsid w:val="000C7F8F"/>
    <w:rsid w:val="000F336B"/>
    <w:rsid w:val="00117983"/>
    <w:rsid w:val="00171FFB"/>
    <w:rsid w:val="00186FEA"/>
    <w:rsid w:val="00192D7F"/>
    <w:rsid w:val="001B7C87"/>
    <w:rsid w:val="001C66EB"/>
    <w:rsid w:val="00217BA6"/>
    <w:rsid w:val="00240708"/>
    <w:rsid w:val="002433EB"/>
    <w:rsid w:val="00246335"/>
    <w:rsid w:val="002660D2"/>
    <w:rsid w:val="002930D1"/>
    <w:rsid w:val="002C402B"/>
    <w:rsid w:val="002D011A"/>
    <w:rsid w:val="002E0A7B"/>
    <w:rsid w:val="00304D3E"/>
    <w:rsid w:val="0031010A"/>
    <w:rsid w:val="00351F00"/>
    <w:rsid w:val="003D40ED"/>
    <w:rsid w:val="003F7F7F"/>
    <w:rsid w:val="004100CC"/>
    <w:rsid w:val="00422D4B"/>
    <w:rsid w:val="004419D2"/>
    <w:rsid w:val="004479FF"/>
    <w:rsid w:val="004A47CF"/>
    <w:rsid w:val="00534926"/>
    <w:rsid w:val="005628A8"/>
    <w:rsid w:val="00567F0E"/>
    <w:rsid w:val="005736FA"/>
    <w:rsid w:val="005B07A8"/>
    <w:rsid w:val="005B6721"/>
    <w:rsid w:val="00653DA8"/>
    <w:rsid w:val="00660095"/>
    <w:rsid w:val="006867D0"/>
    <w:rsid w:val="006E5C1E"/>
    <w:rsid w:val="007005FA"/>
    <w:rsid w:val="007506D5"/>
    <w:rsid w:val="007657C1"/>
    <w:rsid w:val="00784A99"/>
    <w:rsid w:val="00784CF6"/>
    <w:rsid w:val="00796A25"/>
    <w:rsid w:val="007A17F0"/>
    <w:rsid w:val="007B243B"/>
    <w:rsid w:val="0090305D"/>
    <w:rsid w:val="00955EAD"/>
    <w:rsid w:val="009B0BDA"/>
    <w:rsid w:val="009F0985"/>
    <w:rsid w:val="00A06C2F"/>
    <w:rsid w:val="00A20D88"/>
    <w:rsid w:val="00AE660B"/>
    <w:rsid w:val="00AF0600"/>
    <w:rsid w:val="00B01E0B"/>
    <w:rsid w:val="00B663B0"/>
    <w:rsid w:val="00B90AD5"/>
    <w:rsid w:val="00BA4A10"/>
    <w:rsid w:val="00C152F3"/>
    <w:rsid w:val="00C44C97"/>
    <w:rsid w:val="00C610F1"/>
    <w:rsid w:val="00C76211"/>
    <w:rsid w:val="00C90D3B"/>
    <w:rsid w:val="00CA6FBA"/>
    <w:rsid w:val="00D146EB"/>
    <w:rsid w:val="00D14AEB"/>
    <w:rsid w:val="00D16DA0"/>
    <w:rsid w:val="00D65353"/>
    <w:rsid w:val="00D96128"/>
    <w:rsid w:val="00DC43E5"/>
    <w:rsid w:val="00DC7B53"/>
    <w:rsid w:val="00E62FBC"/>
    <w:rsid w:val="00E871F0"/>
    <w:rsid w:val="00EB234D"/>
    <w:rsid w:val="00ED3E5E"/>
    <w:rsid w:val="00EE08A8"/>
    <w:rsid w:val="00F13B46"/>
    <w:rsid w:val="00F24694"/>
    <w:rsid w:val="00F37275"/>
    <w:rsid w:val="00F47BA9"/>
    <w:rsid w:val="00F51779"/>
    <w:rsid w:val="00F556F5"/>
    <w:rsid w:val="00F55D56"/>
    <w:rsid w:val="00F56A56"/>
    <w:rsid w:val="00F977D8"/>
    <w:rsid w:val="00FA3391"/>
    <w:rsid w:val="00FF5DB0"/>
    <w:rsid w:val="0ADE6959"/>
    <w:rsid w:val="1AA87DC7"/>
    <w:rsid w:val="40ED466A"/>
    <w:rsid w:val="607F32F6"/>
    <w:rsid w:val="60A72BBC"/>
    <w:rsid w:val="60B95B60"/>
    <w:rsid w:val="7DC7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 w:unhideWhenUsed="1"/>
    <w:lsdException w:name="footnote text" w:unhideWhenUsed="1"/>
    <w:lsdException w:name="annotation text" w:unhideWhenUsed="1"/>
    <w:lsdException w:name="header" w:semiHidden="0" w:uiPriority="0" w:qFormat="1"/>
    <w:lsdException w:name="footer" w:semiHidden="0" w:qFormat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 w:qFormat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semiHidden="0" w:uiPriority="0" w:qFormat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uiPriority="0" w:qFormat="1"/>
    <w:lsdException w:name="FollowedHyperlink" w:unhideWhenUsed="1"/>
    <w:lsdException w:name="Strong" w:semiHidden="0" w:uiPriority="0" w:qFormat="1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semiHidden="0" w:uiPriority="0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 w:qFormat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semiHidden="0" w:uiPriority="0" w:qFormat="1"/>
    <w:lsdException w:name="Table Grid" w:uiPriority="0" w:unhideWhenUsed="1" w:qFormat="1"/>
    <w:lsdException w:name="Table Theme" w:unhideWhenUsed="1"/>
    <w:lsdException w:name="No Spacing" w:semiHidden="0" w:uiPriority="0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0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Strong"/>
    <w:qFormat/>
    <w:rPr>
      <w:b/>
    </w:r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uiPriority w:val="39"/>
    <w:qFormat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uiPriority w:val="39"/>
    <w:qFormat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qFormat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qFormat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7">
    <w:name w:val="Date"/>
    <w:basedOn w:val="a"/>
    <w:next w:val="a"/>
    <w:qFormat/>
    <w:rPr>
      <w:rFonts w:ascii="Calibri" w:hAnsi="Calibri"/>
    </w:rPr>
  </w:style>
  <w:style w:type="paragraph" w:styleId="a8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9">
    <w:name w:val="footer"/>
    <w:basedOn w:val="a"/>
    <w:link w:val="aa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c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d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ice">
    <w:name w:val="voice"/>
    <w:basedOn w:val="a"/>
    <w:link w:val="voice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voice1">
    <w:name w:val="voice1"/>
    <w:link w:val="voice"/>
    <w:qFormat/>
    <w:rPr>
      <w:rFonts w:ascii="Times New Roman" w:hAnsi="Times New Roman"/>
      <w:sz w:val="24"/>
    </w:rPr>
  </w:style>
  <w:style w:type="paragraph" w:customStyle="1" w:styleId="default">
    <w:name w:val="default"/>
    <w:basedOn w:val="a"/>
    <w:link w:val="default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qFormat/>
    <w:rPr>
      <w:rFonts w:ascii="Times New Roman" w:hAnsi="Times New Roman"/>
      <w:sz w:val="24"/>
    </w:rPr>
  </w:style>
  <w:style w:type="paragraph" w:customStyle="1" w:styleId="colgreen">
    <w:name w:val="colgreen"/>
    <w:link w:val="colgreen1"/>
    <w:qFormat/>
    <w:pPr>
      <w:spacing w:after="200" w:line="276" w:lineRule="auto"/>
    </w:pPr>
    <w:rPr>
      <w:color w:val="000000"/>
      <w:sz w:val="22"/>
    </w:rPr>
  </w:style>
  <w:style w:type="character" w:customStyle="1" w:styleId="colgreen1">
    <w:name w:val="colgreen1"/>
    <w:basedOn w:val="a0"/>
    <w:link w:val="colgreen"/>
    <w:qFormat/>
  </w:style>
  <w:style w:type="paragraph" w:customStyle="1" w:styleId="c1">
    <w:name w:val="c1"/>
    <w:link w:val="c11"/>
    <w:qFormat/>
    <w:pPr>
      <w:spacing w:after="200" w:line="276" w:lineRule="auto"/>
    </w:pPr>
    <w:rPr>
      <w:color w:val="000000"/>
      <w:sz w:val="22"/>
    </w:rPr>
  </w:style>
  <w:style w:type="character" w:customStyle="1" w:styleId="c11">
    <w:name w:val="c11"/>
    <w:basedOn w:val="a0"/>
    <w:link w:val="c1"/>
    <w:qFormat/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styleId="ae">
    <w:name w:val="No Spacing"/>
    <w:qFormat/>
    <w:rPr>
      <w:color w:val="000000"/>
      <w:sz w:val="22"/>
    </w:rPr>
  </w:style>
  <w:style w:type="paragraph" w:customStyle="1" w:styleId="HeaderandFooter">
    <w:name w:val="Header and Footer"/>
    <w:link w:val="HeaderandFooter1"/>
    <w:qFormat/>
    <w:pPr>
      <w:spacing w:after="20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apple-converted-space">
    <w:name w:val="apple-converted-space"/>
    <w:link w:val="apple-converted-space1"/>
    <w:qFormat/>
    <w:pPr>
      <w:spacing w:after="200" w:line="276" w:lineRule="auto"/>
    </w:pPr>
    <w:rPr>
      <w:color w:val="000000"/>
      <w:sz w:val="22"/>
    </w:rPr>
  </w:style>
  <w:style w:type="character" w:customStyle="1" w:styleId="apple-converted-space1">
    <w:name w:val="apple-converted-space1"/>
    <w:basedOn w:val="a0"/>
    <w:link w:val="apple-converted-space"/>
    <w:qFormat/>
  </w:style>
  <w:style w:type="paragraph" w:customStyle="1" w:styleId="c0">
    <w:name w:val="c0"/>
    <w:basedOn w:val="a"/>
    <w:link w:val="c0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1">
    <w:name w:val="c01"/>
    <w:link w:val="c0"/>
    <w:qFormat/>
    <w:rPr>
      <w:rFonts w:ascii="Times New Roman" w:hAnsi="Times New Roman"/>
      <w:sz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qFormat/>
    <w:rPr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 w:unhideWhenUsed="1"/>
    <w:lsdException w:name="footnote text" w:unhideWhenUsed="1"/>
    <w:lsdException w:name="annotation text" w:unhideWhenUsed="1"/>
    <w:lsdException w:name="header" w:semiHidden="0" w:uiPriority="0" w:qFormat="1"/>
    <w:lsdException w:name="footer" w:semiHidden="0" w:qFormat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 w:qFormat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semiHidden="0" w:uiPriority="0" w:qFormat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uiPriority="0" w:qFormat="1"/>
    <w:lsdException w:name="FollowedHyperlink" w:unhideWhenUsed="1"/>
    <w:lsdException w:name="Strong" w:semiHidden="0" w:uiPriority="0" w:qFormat="1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semiHidden="0" w:uiPriority="0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 w:qFormat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semiHidden="0" w:uiPriority="0" w:qFormat="1"/>
    <w:lsdException w:name="Table Grid" w:uiPriority="0" w:unhideWhenUsed="1" w:qFormat="1"/>
    <w:lsdException w:name="Table Theme" w:unhideWhenUsed="1"/>
    <w:lsdException w:name="No Spacing" w:semiHidden="0" w:uiPriority="0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0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Strong"/>
    <w:qFormat/>
    <w:rPr>
      <w:b/>
    </w:r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uiPriority w:val="39"/>
    <w:qFormat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uiPriority w:val="39"/>
    <w:qFormat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qFormat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qFormat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7">
    <w:name w:val="Date"/>
    <w:basedOn w:val="a"/>
    <w:next w:val="a"/>
    <w:qFormat/>
    <w:rPr>
      <w:rFonts w:ascii="Calibri" w:hAnsi="Calibri"/>
    </w:rPr>
  </w:style>
  <w:style w:type="paragraph" w:styleId="a8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9">
    <w:name w:val="footer"/>
    <w:basedOn w:val="a"/>
    <w:link w:val="aa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c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d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ice">
    <w:name w:val="voice"/>
    <w:basedOn w:val="a"/>
    <w:link w:val="voice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voice1">
    <w:name w:val="voice1"/>
    <w:link w:val="voice"/>
    <w:qFormat/>
    <w:rPr>
      <w:rFonts w:ascii="Times New Roman" w:hAnsi="Times New Roman"/>
      <w:sz w:val="24"/>
    </w:rPr>
  </w:style>
  <w:style w:type="paragraph" w:customStyle="1" w:styleId="default">
    <w:name w:val="default"/>
    <w:basedOn w:val="a"/>
    <w:link w:val="default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qFormat/>
    <w:rPr>
      <w:rFonts w:ascii="Times New Roman" w:hAnsi="Times New Roman"/>
      <w:sz w:val="24"/>
    </w:rPr>
  </w:style>
  <w:style w:type="paragraph" w:customStyle="1" w:styleId="colgreen">
    <w:name w:val="colgreen"/>
    <w:link w:val="colgreen1"/>
    <w:qFormat/>
    <w:pPr>
      <w:spacing w:after="200" w:line="276" w:lineRule="auto"/>
    </w:pPr>
    <w:rPr>
      <w:color w:val="000000"/>
      <w:sz w:val="22"/>
    </w:rPr>
  </w:style>
  <w:style w:type="character" w:customStyle="1" w:styleId="colgreen1">
    <w:name w:val="colgreen1"/>
    <w:basedOn w:val="a0"/>
    <w:link w:val="colgreen"/>
    <w:qFormat/>
  </w:style>
  <w:style w:type="paragraph" w:customStyle="1" w:styleId="c1">
    <w:name w:val="c1"/>
    <w:link w:val="c11"/>
    <w:qFormat/>
    <w:pPr>
      <w:spacing w:after="200" w:line="276" w:lineRule="auto"/>
    </w:pPr>
    <w:rPr>
      <w:color w:val="000000"/>
      <w:sz w:val="22"/>
    </w:rPr>
  </w:style>
  <w:style w:type="character" w:customStyle="1" w:styleId="c11">
    <w:name w:val="c11"/>
    <w:basedOn w:val="a0"/>
    <w:link w:val="c1"/>
    <w:qFormat/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styleId="ae">
    <w:name w:val="No Spacing"/>
    <w:qFormat/>
    <w:rPr>
      <w:color w:val="000000"/>
      <w:sz w:val="22"/>
    </w:rPr>
  </w:style>
  <w:style w:type="paragraph" w:customStyle="1" w:styleId="HeaderandFooter">
    <w:name w:val="Header and Footer"/>
    <w:link w:val="HeaderandFooter1"/>
    <w:qFormat/>
    <w:pPr>
      <w:spacing w:after="20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apple-converted-space">
    <w:name w:val="apple-converted-space"/>
    <w:link w:val="apple-converted-space1"/>
    <w:qFormat/>
    <w:pPr>
      <w:spacing w:after="200" w:line="276" w:lineRule="auto"/>
    </w:pPr>
    <w:rPr>
      <w:color w:val="000000"/>
      <w:sz w:val="22"/>
    </w:rPr>
  </w:style>
  <w:style w:type="character" w:customStyle="1" w:styleId="apple-converted-space1">
    <w:name w:val="apple-converted-space1"/>
    <w:basedOn w:val="a0"/>
    <w:link w:val="apple-converted-space"/>
    <w:qFormat/>
  </w:style>
  <w:style w:type="paragraph" w:customStyle="1" w:styleId="c0">
    <w:name w:val="c0"/>
    <w:basedOn w:val="a"/>
    <w:link w:val="c0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1">
    <w:name w:val="c01"/>
    <w:link w:val="c0"/>
    <w:qFormat/>
    <w:rPr>
      <w:rFonts w:ascii="Times New Roman" w:hAnsi="Times New Roman"/>
      <w:sz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qFormat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alexo</dc:creator>
  <cp:lastModifiedBy>Наташа</cp:lastModifiedBy>
  <cp:revision>4</cp:revision>
  <cp:lastPrinted>2025-04-02T13:15:00Z</cp:lastPrinted>
  <dcterms:created xsi:type="dcterms:W3CDTF">2025-08-14T08:42:00Z</dcterms:created>
  <dcterms:modified xsi:type="dcterms:W3CDTF">2025-08-15T08:05:00Z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738324620148446BACF9F536190E03E7_12</vt:lpwstr>
  </property>
</Properties>
</file>